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C57" w14:textId="77777777" w:rsidR="000B4263" w:rsidRDefault="001F287C">
      <w:pPr>
        <w:pStyle w:val="Standard"/>
      </w:pPr>
      <w:r>
        <w:rPr>
          <w:noProof/>
        </w:rPr>
        <w:drawing>
          <wp:anchor distT="0" distB="0" distL="114300" distR="114300" simplePos="0" relativeHeight="251658240" behindDoc="0" locked="0" layoutInCell="1" allowOverlap="1" wp14:anchorId="77ED70E0" wp14:editId="6B104133">
            <wp:simplePos x="0" y="0"/>
            <wp:positionH relativeFrom="column">
              <wp:posOffset>0</wp:posOffset>
            </wp:positionH>
            <wp:positionV relativeFrom="page">
              <wp:posOffset>0</wp:posOffset>
            </wp:positionV>
            <wp:extent cx="1860840" cy="456843"/>
            <wp:effectExtent l="0" t="0" r="6060" b="357"/>
            <wp:wrapSquare wrapText="bothSides"/>
            <wp:docPr id="1" name="4146ce68-5354-438f-8d7d-bcb0951e36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0840" cy="456843"/>
                    </a:xfrm>
                    <a:prstGeom prst="rect">
                      <a:avLst/>
                    </a:prstGeom>
                    <a:noFill/>
                    <a:ln>
                      <a:noFill/>
                      <a:prstDash/>
                    </a:ln>
                  </pic:spPr>
                </pic:pic>
              </a:graphicData>
            </a:graphic>
          </wp:anchor>
        </w:drawing>
      </w:r>
      <w:r>
        <w:rPr>
          <w:b/>
          <w:noProof/>
          <w:sz w:val="28"/>
          <w:szCs w:val="28"/>
        </w:rPr>
        <w:drawing>
          <wp:anchor distT="0" distB="0" distL="114300" distR="114300" simplePos="0" relativeHeight="251659264" behindDoc="0" locked="0" layoutInCell="1" allowOverlap="1" wp14:anchorId="69A23D3B" wp14:editId="1013FC71">
            <wp:simplePos x="0" y="0"/>
            <wp:positionH relativeFrom="margin">
              <wp:posOffset>4181395</wp:posOffset>
            </wp:positionH>
            <wp:positionV relativeFrom="margin">
              <wp:posOffset>-375836</wp:posOffset>
            </wp:positionV>
            <wp:extent cx="1860474" cy="457200"/>
            <wp:effectExtent l="0" t="0" r="6426" b="0"/>
            <wp:wrapSquare wrapText="bothSides"/>
            <wp:docPr id="2"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0474" cy="457200"/>
                    </a:xfrm>
                    <a:prstGeom prst="rect">
                      <a:avLst/>
                    </a:prstGeom>
                    <a:noFill/>
                    <a:ln>
                      <a:noFill/>
                      <a:prstDash/>
                    </a:ln>
                  </pic:spPr>
                </pic:pic>
              </a:graphicData>
            </a:graphic>
          </wp:anchor>
        </w:drawing>
      </w:r>
    </w:p>
    <w:p w14:paraId="4DC606C8" w14:textId="77777777" w:rsidR="000B4263" w:rsidRDefault="001F287C">
      <w:pPr>
        <w:pStyle w:val="Standard"/>
        <w:rPr>
          <w:b/>
          <w:sz w:val="28"/>
          <w:szCs w:val="28"/>
        </w:rPr>
      </w:pPr>
      <w:r>
        <w:rPr>
          <w:b/>
          <w:sz w:val="28"/>
          <w:szCs w:val="28"/>
        </w:rPr>
        <w:t>Intake vragenlijst dyslexieonderzoek: ouders</w:t>
      </w:r>
    </w:p>
    <w:p w14:paraId="40FF0631" w14:textId="77777777" w:rsidR="000B4263" w:rsidRDefault="001F287C">
      <w:pPr>
        <w:pStyle w:val="Standard"/>
        <w:spacing w:after="0"/>
        <w:rPr>
          <w:u w:val="single"/>
        </w:rPr>
      </w:pPr>
      <w:r>
        <w:rPr>
          <w:u w:val="single"/>
        </w:rPr>
        <w:t>Persoonsgegevens</w:t>
      </w:r>
    </w:p>
    <w:p w14:paraId="129D4FFC" w14:textId="77777777" w:rsidR="000B4263" w:rsidRDefault="001F287C">
      <w:pPr>
        <w:pStyle w:val="Standard"/>
        <w:spacing w:after="0"/>
      </w:pPr>
      <w:r>
        <w:t>Naam</w:t>
      </w:r>
      <w:r>
        <w:tab/>
      </w:r>
      <w:r>
        <w:tab/>
      </w:r>
      <w:r>
        <w:tab/>
      </w:r>
      <w:r>
        <w:tab/>
        <w:t>:</w:t>
      </w:r>
    </w:p>
    <w:p w14:paraId="38122348" w14:textId="77777777" w:rsidR="000B4263" w:rsidRDefault="001F287C">
      <w:pPr>
        <w:pStyle w:val="Standard"/>
        <w:spacing w:after="0"/>
      </w:pPr>
      <w:r>
        <w:t>Geboortedatum</w:t>
      </w:r>
      <w:r>
        <w:tab/>
      </w:r>
      <w:r>
        <w:tab/>
        <w:t>:</w:t>
      </w:r>
    </w:p>
    <w:p w14:paraId="2AE0457E" w14:textId="77777777" w:rsidR="000B4263" w:rsidRDefault="001F287C">
      <w:pPr>
        <w:pStyle w:val="Standard"/>
        <w:spacing w:after="0"/>
      </w:pPr>
      <w:r>
        <w:t>Adres</w:t>
      </w:r>
      <w:r>
        <w:tab/>
      </w:r>
      <w:r>
        <w:tab/>
      </w:r>
      <w:r>
        <w:tab/>
      </w:r>
      <w:r>
        <w:tab/>
        <w:t>:</w:t>
      </w:r>
    </w:p>
    <w:p w14:paraId="78D6BF6C" w14:textId="77777777" w:rsidR="000B4263" w:rsidRDefault="001F287C">
      <w:pPr>
        <w:pStyle w:val="Standard"/>
        <w:spacing w:after="0"/>
      </w:pPr>
      <w:r>
        <w:t>Postcode en plaats</w:t>
      </w:r>
      <w:r>
        <w:tab/>
      </w:r>
      <w:r>
        <w:tab/>
        <w:t>:</w:t>
      </w:r>
    </w:p>
    <w:p w14:paraId="617A8B77" w14:textId="77777777" w:rsidR="000B4263" w:rsidRDefault="001F287C">
      <w:pPr>
        <w:pStyle w:val="Standard"/>
        <w:spacing w:after="0"/>
      </w:pPr>
      <w:r>
        <w:t>Telefoonnummer</w:t>
      </w:r>
      <w:r>
        <w:tab/>
      </w:r>
      <w:r>
        <w:tab/>
        <w:t>:</w:t>
      </w:r>
    </w:p>
    <w:p w14:paraId="3545508A" w14:textId="77777777" w:rsidR="000B4263" w:rsidRDefault="001F287C">
      <w:pPr>
        <w:pStyle w:val="Standard"/>
        <w:spacing w:after="0"/>
      </w:pPr>
      <w:r>
        <w:t>E-mailadres</w:t>
      </w:r>
      <w:r>
        <w:tab/>
      </w:r>
      <w:r>
        <w:tab/>
      </w:r>
      <w:r>
        <w:tab/>
        <w:t>:</w:t>
      </w:r>
    </w:p>
    <w:p w14:paraId="3F2F7EB9" w14:textId="77777777" w:rsidR="000B4263" w:rsidRDefault="001F287C">
      <w:pPr>
        <w:pStyle w:val="Standard"/>
        <w:spacing w:after="0"/>
      </w:pPr>
      <w:r>
        <w:t>School</w:t>
      </w:r>
      <w:r>
        <w:tab/>
      </w:r>
      <w:r>
        <w:tab/>
      </w:r>
      <w:r>
        <w:tab/>
      </w:r>
      <w:r>
        <w:tab/>
        <w:t>:</w:t>
      </w:r>
    </w:p>
    <w:p w14:paraId="1C1D48B7" w14:textId="77777777" w:rsidR="000B4263" w:rsidRDefault="001F287C">
      <w:pPr>
        <w:pStyle w:val="Standard"/>
        <w:spacing w:after="0"/>
      </w:pPr>
      <w:r>
        <w:t>Groep/klas</w:t>
      </w:r>
      <w:r>
        <w:tab/>
      </w:r>
      <w:r>
        <w:tab/>
      </w:r>
      <w:r>
        <w:tab/>
        <w:t>:</w:t>
      </w:r>
    </w:p>
    <w:p w14:paraId="2A7B4F3A" w14:textId="77777777" w:rsidR="000B4263" w:rsidRDefault="001F287C">
      <w:pPr>
        <w:pStyle w:val="Standard"/>
        <w:spacing w:after="0"/>
      </w:pPr>
      <w:r>
        <w:t>Contactpersoon school</w:t>
      </w:r>
      <w:r>
        <w:tab/>
      </w:r>
      <w:r>
        <w:tab/>
        <w:t>:</w:t>
      </w:r>
    </w:p>
    <w:p w14:paraId="579B2721" w14:textId="3E100933" w:rsidR="000B4263" w:rsidRPr="006E7793" w:rsidRDefault="001F287C">
      <w:pPr>
        <w:pStyle w:val="Standard"/>
        <w:rPr>
          <w:b/>
          <w:bCs/>
        </w:rPr>
      </w:pPr>
      <w:r>
        <w:rPr>
          <w:b/>
          <w:color w:val="222222"/>
          <w:sz w:val="24"/>
        </w:rPr>
        <w:br/>
      </w:r>
      <w:r w:rsidR="006E7793" w:rsidRPr="006E7793">
        <w:rPr>
          <w:b/>
          <w:bCs/>
          <w:color w:val="222222"/>
          <w:sz w:val="20"/>
          <w:szCs w:val="20"/>
        </w:rPr>
        <w:t>Met het indienen van deze vragenlijst geeft u aan bekend te zijn met de kosten v</w:t>
      </w:r>
      <w:r w:rsidR="00410568">
        <w:rPr>
          <w:b/>
          <w:bCs/>
          <w:color w:val="222222"/>
          <w:sz w:val="20"/>
          <w:szCs w:val="20"/>
        </w:rPr>
        <w:t xml:space="preserve">oor het vooronderzoek dyslexie </w:t>
      </w:r>
      <w:r w:rsidR="006E7793" w:rsidRPr="006E7793">
        <w:rPr>
          <w:b/>
          <w:bCs/>
          <w:color w:val="222222"/>
          <w:sz w:val="20"/>
          <w:szCs w:val="20"/>
        </w:rPr>
        <w:t>en geeft u toestemming voor dossiervorming.</w:t>
      </w:r>
    </w:p>
    <w:p w14:paraId="76390CA1" w14:textId="67C69D95" w:rsidR="000B4263" w:rsidRDefault="001F287C">
      <w:pPr>
        <w:pStyle w:val="Standard"/>
        <w:spacing w:after="0"/>
        <w:rPr>
          <w:color w:val="222222"/>
          <w:sz w:val="20"/>
          <w:szCs w:val="20"/>
        </w:rPr>
      </w:pPr>
      <w:r>
        <w:rPr>
          <w:color w:val="222222"/>
          <w:sz w:val="20"/>
          <w:szCs w:val="20"/>
        </w:rPr>
        <w:t xml:space="preserve">De kosten bedragen </w:t>
      </w:r>
      <w:r w:rsidR="009E6B95">
        <w:rPr>
          <w:color w:val="222222"/>
          <w:sz w:val="20"/>
          <w:szCs w:val="20"/>
        </w:rPr>
        <w:t>€ 142,5</w:t>
      </w:r>
      <w:r>
        <w:rPr>
          <w:color w:val="222222"/>
          <w:sz w:val="20"/>
          <w:szCs w:val="20"/>
        </w:rPr>
        <w:t>0 (wij beoordelen voor dit bedrag de vragenlijsten van school én van ouders, inclusief de aangeleverde behandelplannen).  </w:t>
      </w:r>
    </w:p>
    <w:p w14:paraId="05A66F0F" w14:textId="77777777" w:rsidR="000B4263" w:rsidRDefault="001F287C">
      <w:pPr>
        <w:pStyle w:val="Standard"/>
        <w:spacing w:after="0"/>
        <w:rPr>
          <w:i/>
          <w:color w:val="222222"/>
          <w:sz w:val="20"/>
          <w:szCs w:val="20"/>
        </w:rPr>
      </w:pPr>
      <w:r>
        <w:rPr>
          <w:i/>
          <w:color w:val="222222"/>
          <w:sz w:val="20"/>
          <w:szCs w:val="20"/>
        </w:rPr>
        <w:t>Genoemde kosten worden betaald door school / ouders (doorstrepen wat niet van toepassing is).</w:t>
      </w:r>
    </w:p>
    <w:p w14:paraId="5CFF3B95" w14:textId="77777777" w:rsidR="000B4263" w:rsidRDefault="000B4263">
      <w:pPr>
        <w:pStyle w:val="Standard"/>
        <w:spacing w:after="0"/>
        <w:rPr>
          <w:i/>
          <w:color w:val="222222"/>
          <w:sz w:val="24"/>
        </w:rPr>
      </w:pPr>
    </w:p>
    <w:p w14:paraId="469DB89E" w14:textId="77777777" w:rsidR="000B4263" w:rsidRDefault="001F287C">
      <w:pPr>
        <w:pStyle w:val="Standard"/>
        <w:spacing w:after="0"/>
        <w:rPr>
          <w:u w:val="single"/>
        </w:rPr>
      </w:pPr>
      <w:r>
        <w:rPr>
          <w:u w:val="single"/>
        </w:rPr>
        <w:t>Gezinsgegevens</w:t>
      </w:r>
    </w:p>
    <w:p w14:paraId="2BC0580C" w14:textId="77777777" w:rsidR="000B4263" w:rsidRDefault="001F287C">
      <w:pPr>
        <w:pStyle w:val="Standard"/>
        <w:spacing w:after="0"/>
      </w:pPr>
      <w:r>
        <w:t xml:space="preserve">Samenstelling gezin: </w:t>
      </w:r>
      <w:r>
        <w:tab/>
        <w:t>volledig gezin/</w:t>
      </w:r>
      <w:r>
        <w:tab/>
        <w:t>een-ouder gezin/samengesteld gezin/anders</w:t>
      </w:r>
    </w:p>
    <w:p w14:paraId="0CFE8540" w14:textId="77777777" w:rsidR="000B4263" w:rsidRDefault="001F287C">
      <w:pPr>
        <w:pStyle w:val="Standard"/>
        <w:spacing w:after="0"/>
      </w:pPr>
      <w:r>
        <w:tab/>
      </w:r>
      <w:r>
        <w:tab/>
      </w:r>
      <w:r>
        <w:rPr>
          <w:i/>
        </w:rPr>
        <w:t>Naam kinderen</w:t>
      </w:r>
      <w:r>
        <w:rPr>
          <w:i/>
        </w:rPr>
        <w:tab/>
      </w:r>
      <w:r>
        <w:rPr>
          <w:i/>
        </w:rPr>
        <w:tab/>
        <w:t>geb. datum</w:t>
      </w:r>
      <w:r>
        <w:rPr>
          <w:i/>
        </w:rPr>
        <w:tab/>
      </w:r>
      <w:r>
        <w:rPr>
          <w:i/>
        </w:rPr>
        <w:tab/>
        <w:t>school</w:t>
      </w:r>
      <w:r>
        <w:rPr>
          <w:i/>
        </w:rPr>
        <w:tab/>
      </w:r>
      <w:r>
        <w:rPr>
          <w:i/>
        </w:rPr>
        <w:tab/>
        <w:t>groep/klas</w:t>
      </w:r>
    </w:p>
    <w:p w14:paraId="1B4AA744" w14:textId="77777777" w:rsidR="000B4263" w:rsidRDefault="000B4263">
      <w:pPr>
        <w:pStyle w:val="Lijstalinea"/>
        <w:numPr>
          <w:ilvl w:val="0"/>
          <w:numId w:val="13"/>
        </w:numPr>
        <w:spacing w:after="0"/>
      </w:pPr>
    </w:p>
    <w:p w14:paraId="19FFAC54" w14:textId="77777777" w:rsidR="000B4263" w:rsidRDefault="000B4263">
      <w:pPr>
        <w:pStyle w:val="Lijstalinea"/>
        <w:numPr>
          <w:ilvl w:val="0"/>
          <w:numId w:val="6"/>
        </w:numPr>
        <w:spacing w:after="0"/>
      </w:pPr>
    </w:p>
    <w:p w14:paraId="0082D714" w14:textId="77777777" w:rsidR="000B4263" w:rsidRDefault="000B4263">
      <w:pPr>
        <w:pStyle w:val="Lijstalinea"/>
        <w:numPr>
          <w:ilvl w:val="0"/>
          <w:numId w:val="6"/>
        </w:numPr>
        <w:spacing w:after="0"/>
      </w:pPr>
    </w:p>
    <w:p w14:paraId="3681D576" w14:textId="77777777" w:rsidR="000B4263" w:rsidRDefault="000B4263">
      <w:pPr>
        <w:pStyle w:val="Lijstalinea"/>
        <w:numPr>
          <w:ilvl w:val="0"/>
          <w:numId w:val="6"/>
        </w:numPr>
        <w:spacing w:after="0"/>
      </w:pPr>
    </w:p>
    <w:p w14:paraId="2DE6D661" w14:textId="77777777" w:rsidR="000B4263" w:rsidRDefault="000B4263">
      <w:pPr>
        <w:pStyle w:val="Standard"/>
        <w:spacing w:after="0"/>
        <w:rPr>
          <w:u w:val="single"/>
        </w:rPr>
      </w:pPr>
    </w:p>
    <w:p w14:paraId="0BBB0342" w14:textId="77777777" w:rsidR="000B4263" w:rsidRDefault="001F287C">
      <w:pPr>
        <w:pStyle w:val="Standard"/>
        <w:spacing w:after="0"/>
      </w:pPr>
      <w:r>
        <w:t>Komen er (ernstige) lees- en spellingproblemen voor in uw gezin, familie of familie van uw partner?</w:t>
      </w:r>
    </w:p>
    <w:p w14:paraId="2078C169" w14:textId="77777777" w:rsidR="000B4263" w:rsidRDefault="000B4263">
      <w:pPr>
        <w:pStyle w:val="Standard"/>
        <w:spacing w:after="0"/>
      </w:pPr>
    </w:p>
    <w:p w14:paraId="53A0A918" w14:textId="77777777" w:rsidR="000B4263" w:rsidRDefault="000B4263">
      <w:pPr>
        <w:pStyle w:val="Standard"/>
        <w:spacing w:after="0"/>
      </w:pPr>
    </w:p>
    <w:p w14:paraId="5583D04A" w14:textId="77777777" w:rsidR="000B4263" w:rsidRDefault="001F287C">
      <w:pPr>
        <w:pStyle w:val="Standard"/>
        <w:spacing w:after="0"/>
        <w:rPr>
          <w:u w:val="single"/>
        </w:rPr>
      </w:pPr>
      <w:r>
        <w:rPr>
          <w:u w:val="single"/>
        </w:rPr>
        <w:t>Ontwikkelingsverloop</w:t>
      </w:r>
    </w:p>
    <w:p w14:paraId="3CDA872B" w14:textId="77777777" w:rsidR="000B4263" w:rsidRDefault="001F287C">
      <w:pPr>
        <w:pStyle w:val="Standard"/>
      </w:pPr>
      <w:r>
        <w:t>Zijn er complicaties geweest tijdens de zwangerschap en de geboorte?</w:t>
      </w:r>
    </w:p>
    <w:p w14:paraId="26803FC2" w14:textId="77777777" w:rsidR="000B4263" w:rsidRDefault="000B4263">
      <w:pPr>
        <w:pStyle w:val="Standard"/>
      </w:pPr>
    </w:p>
    <w:tbl>
      <w:tblPr>
        <w:tblW w:w="9072" w:type="dxa"/>
        <w:tblInd w:w="-108" w:type="dxa"/>
        <w:tblLayout w:type="fixed"/>
        <w:tblCellMar>
          <w:left w:w="10" w:type="dxa"/>
          <w:right w:w="10" w:type="dxa"/>
        </w:tblCellMar>
        <w:tblLook w:val="0000" w:firstRow="0" w:lastRow="0" w:firstColumn="0" w:lastColumn="0" w:noHBand="0" w:noVBand="0"/>
      </w:tblPr>
      <w:tblGrid>
        <w:gridCol w:w="8413"/>
        <w:gridCol w:w="659"/>
      </w:tblGrid>
      <w:tr w:rsidR="000B4263" w14:paraId="7345763A" w14:textId="77777777">
        <w:tc>
          <w:tcPr>
            <w:tcW w:w="8413" w:type="dxa"/>
            <w:shd w:val="clear" w:color="auto" w:fill="auto"/>
            <w:tcMar>
              <w:top w:w="0" w:type="dxa"/>
              <w:left w:w="108" w:type="dxa"/>
              <w:bottom w:w="0" w:type="dxa"/>
              <w:right w:w="108" w:type="dxa"/>
            </w:tcMar>
          </w:tcPr>
          <w:p w14:paraId="211AC5BA" w14:textId="77777777" w:rsidR="000B4263" w:rsidRDefault="001F287C">
            <w:pPr>
              <w:pStyle w:val="Standard"/>
            </w:pPr>
            <w:r>
              <w:t xml:space="preserve">Zijn er vlak </w:t>
            </w:r>
            <w:r>
              <w:rPr>
                <w:i/>
              </w:rPr>
              <w:t>na</w:t>
            </w:r>
            <w:r>
              <w:t xml:space="preserve"> de geboorte problemen geweest (bijvoorbeeld geel zien, niet willen drinken, e.d.)?</w:t>
            </w:r>
          </w:p>
          <w:p w14:paraId="1B2038A7" w14:textId="77777777" w:rsidR="000B4263" w:rsidRDefault="000B4263">
            <w:pPr>
              <w:pStyle w:val="Standard"/>
            </w:pPr>
          </w:p>
        </w:tc>
        <w:tc>
          <w:tcPr>
            <w:tcW w:w="659" w:type="dxa"/>
            <w:shd w:val="clear" w:color="auto" w:fill="auto"/>
            <w:tcMar>
              <w:top w:w="0" w:type="dxa"/>
              <w:left w:w="108" w:type="dxa"/>
              <w:bottom w:w="0" w:type="dxa"/>
              <w:right w:w="108" w:type="dxa"/>
            </w:tcMar>
          </w:tcPr>
          <w:p w14:paraId="3E2A2E78" w14:textId="77777777" w:rsidR="000B4263" w:rsidRDefault="000B4263">
            <w:pPr>
              <w:pStyle w:val="Standard"/>
            </w:pPr>
          </w:p>
        </w:tc>
      </w:tr>
      <w:tr w:rsidR="000B4263" w14:paraId="669AE341" w14:textId="77777777">
        <w:tc>
          <w:tcPr>
            <w:tcW w:w="9072" w:type="dxa"/>
            <w:gridSpan w:val="2"/>
            <w:shd w:val="clear" w:color="auto" w:fill="auto"/>
            <w:tcMar>
              <w:top w:w="0" w:type="dxa"/>
              <w:left w:w="108" w:type="dxa"/>
              <w:bottom w:w="0" w:type="dxa"/>
              <w:right w:w="108" w:type="dxa"/>
            </w:tcMar>
          </w:tcPr>
          <w:p w14:paraId="4AD57798" w14:textId="77777777" w:rsidR="000B4263" w:rsidRDefault="001F287C">
            <w:pPr>
              <w:pStyle w:val="Standard"/>
            </w:pPr>
            <w:r>
              <w:t>Hoe verliep de taal- spraakontwikkeling (eerste woordjes, verstaanbaarheid, zinsbouw, e.d.)?</w:t>
            </w:r>
          </w:p>
          <w:p w14:paraId="7A59EB0A" w14:textId="77777777" w:rsidR="000B4263" w:rsidRDefault="000B4263">
            <w:pPr>
              <w:pStyle w:val="Standard"/>
            </w:pPr>
          </w:p>
        </w:tc>
      </w:tr>
      <w:tr w:rsidR="000B4263" w14:paraId="26D01587" w14:textId="77777777">
        <w:tc>
          <w:tcPr>
            <w:tcW w:w="9072" w:type="dxa"/>
            <w:gridSpan w:val="2"/>
            <w:shd w:val="clear" w:color="auto" w:fill="auto"/>
            <w:tcMar>
              <w:top w:w="0" w:type="dxa"/>
              <w:left w:w="108" w:type="dxa"/>
              <w:bottom w:w="0" w:type="dxa"/>
              <w:right w:w="108" w:type="dxa"/>
            </w:tcMar>
          </w:tcPr>
          <w:p w14:paraId="5F0D21EF" w14:textId="77777777" w:rsidR="000B4263" w:rsidRDefault="001F287C">
            <w:pPr>
              <w:pStyle w:val="Standard"/>
            </w:pPr>
            <w:r>
              <w:lastRenderedPageBreak/>
              <w:t>Hoe verliep de motorische ontwikkeling (heeft uw kind gekropen, opvallende manieren van voortbewegen, eerste stapjes/lopen, e.d.)?</w:t>
            </w:r>
          </w:p>
          <w:p w14:paraId="15DBA831" w14:textId="77777777" w:rsidR="000B4263" w:rsidRDefault="001F287C">
            <w:pPr>
              <w:pStyle w:val="Standard"/>
            </w:pPr>
            <w:r>
              <w:t xml:space="preserve"> </w:t>
            </w:r>
          </w:p>
        </w:tc>
      </w:tr>
      <w:tr w:rsidR="000B4263" w14:paraId="0A201ED2" w14:textId="77777777">
        <w:tc>
          <w:tcPr>
            <w:tcW w:w="8413" w:type="dxa"/>
            <w:shd w:val="clear" w:color="auto" w:fill="auto"/>
            <w:tcMar>
              <w:top w:w="0" w:type="dxa"/>
              <w:left w:w="108" w:type="dxa"/>
              <w:bottom w:w="0" w:type="dxa"/>
              <w:right w:w="108" w:type="dxa"/>
            </w:tcMar>
          </w:tcPr>
          <w:p w14:paraId="17D69896" w14:textId="77777777" w:rsidR="000B4263" w:rsidRDefault="000B4263">
            <w:pPr>
              <w:pStyle w:val="Standard"/>
            </w:pPr>
          </w:p>
          <w:p w14:paraId="1EA88358" w14:textId="77777777" w:rsidR="000B4263" w:rsidRDefault="000B4263">
            <w:pPr>
              <w:pStyle w:val="Standard"/>
            </w:pPr>
          </w:p>
          <w:p w14:paraId="41C37A12" w14:textId="77777777" w:rsidR="000B4263" w:rsidRDefault="001F287C">
            <w:pPr>
              <w:pStyle w:val="Standard"/>
            </w:pPr>
            <w:r>
              <w:t>Zijn er specifieke problemen geweest (gedragsproblemen en/of lichamelijke klachten) in de periode tot aan de kleuterschool?</w:t>
            </w:r>
          </w:p>
          <w:p w14:paraId="032ED9BD" w14:textId="77777777" w:rsidR="000B4263" w:rsidRDefault="000B4263">
            <w:pPr>
              <w:pStyle w:val="Standard"/>
            </w:pPr>
          </w:p>
        </w:tc>
        <w:tc>
          <w:tcPr>
            <w:tcW w:w="659" w:type="dxa"/>
            <w:shd w:val="clear" w:color="auto" w:fill="auto"/>
            <w:tcMar>
              <w:top w:w="0" w:type="dxa"/>
              <w:left w:w="108" w:type="dxa"/>
              <w:bottom w:w="0" w:type="dxa"/>
              <w:right w:w="108" w:type="dxa"/>
            </w:tcMar>
          </w:tcPr>
          <w:p w14:paraId="3763C8EE" w14:textId="77777777" w:rsidR="000B4263" w:rsidRDefault="000B4263">
            <w:pPr>
              <w:pStyle w:val="Standard"/>
            </w:pPr>
          </w:p>
        </w:tc>
      </w:tr>
      <w:tr w:rsidR="000B4263" w14:paraId="1A65B674" w14:textId="77777777">
        <w:trPr>
          <w:trHeight w:val="79"/>
        </w:trPr>
        <w:tc>
          <w:tcPr>
            <w:tcW w:w="9072" w:type="dxa"/>
            <w:gridSpan w:val="2"/>
            <w:shd w:val="clear" w:color="auto" w:fill="auto"/>
            <w:tcMar>
              <w:top w:w="0" w:type="dxa"/>
              <w:left w:w="108" w:type="dxa"/>
              <w:bottom w:w="0" w:type="dxa"/>
              <w:right w:w="108" w:type="dxa"/>
            </w:tcMar>
          </w:tcPr>
          <w:p w14:paraId="0D4B05EE" w14:textId="77777777" w:rsidR="000B4263" w:rsidRDefault="001F287C">
            <w:pPr>
              <w:pStyle w:val="Standard"/>
              <w:spacing w:after="0"/>
            </w:pPr>
            <w:r>
              <w:t>Heeft uw kind moeite (gehad) met:</w:t>
            </w:r>
          </w:p>
          <w:p w14:paraId="122F3250" w14:textId="77777777" w:rsidR="000B4263" w:rsidRDefault="001F287C">
            <w:pPr>
              <w:pStyle w:val="Lijstalinea"/>
              <w:numPr>
                <w:ilvl w:val="0"/>
                <w:numId w:val="14"/>
              </w:numPr>
              <w:spacing w:after="0"/>
            </w:pPr>
            <w:r>
              <w:t>links/rechts benoeming</w:t>
            </w:r>
          </w:p>
          <w:p w14:paraId="37A9D90A" w14:textId="77777777" w:rsidR="000B4263" w:rsidRDefault="001F287C">
            <w:pPr>
              <w:pStyle w:val="Lijstalinea"/>
              <w:numPr>
                <w:ilvl w:val="0"/>
                <w:numId w:val="9"/>
              </w:numPr>
              <w:spacing w:after="0"/>
            </w:pPr>
            <w:r>
              <w:t>rijmen</w:t>
            </w:r>
          </w:p>
          <w:p w14:paraId="09F83465" w14:textId="77777777" w:rsidR="000B4263" w:rsidRDefault="001F287C">
            <w:pPr>
              <w:pStyle w:val="Lijstalinea"/>
              <w:numPr>
                <w:ilvl w:val="0"/>
                <w:numId w:val="9"/>
              </w:numPr>
            </w:pPr>
            <w:r>
              <w:t>het onthouden van rijmpjes/liedjes</w:t>
            </w:r>
          </w:p>
          <w:p w14:paraId="11FEBF6A" w14:textId="77777777" w:rsidR="000B4263" w:rsidRDefault="001F287C">
            <w:pPr>
              <w:pStyle w:val="Lijstalinea"/>
              <w:numPr>
                <w:ilvl w:val="0"/>
                <w:numId w:val="9"/>
              </w:numPr>
            </w:pPr>
            <w:r>
              <w:t>het onthouden van namen</w:t>
            </w:r>
          </w:p>
          <w:p w14:paraId="75020C3D" w14:textId="77777777" w:rsidR="000B4263" w:rsidRDefault="001F287C">
            <w:pPr>
              <w:pStyle w:val="Lijstalinea"/>
              <w:numPr>
                <w:ilvl w:val="0"/>
                <w:numId w:val="9"/>
              </w:numPr>
            </w:pPr>
            <w:r>
              <w:t>het onthouden van telefoonnummers</w:t>
            </w:r>
          </w:p>
          <w:p w14:paraId="6A9C6BFB" w14:textId="77777777" w:rsidR="000B4263" w:rsidRDefault="001F287C">
            <w:pPr>
              <w:pStyle w:val="Lijstalinea"/>
              <w:numPr>
                <w:ilvl w:val="0"/>
                <w:numId w:val="9"/>
              </w:numPr>
            </w:pPr>
            <w:r>
              <w:t>onderscheid visueel gelijkende letters, zoals b/d en b/p, bij lezen of spellen</w:t>
            </w:r>
          </w:p>
          <w:p w14:paraId="0DE764B6" w14:textId="77777777" w:rsidR="000B4263" w:rsidRDefault="001F287C">
            <w:pPr>
              <w:pStyle w:val="Lijstalinea"/>
              <w:numPr>
                <w:ilvl w:val="0"/>
                <w:numId w:val="9"/>
              </w:numPr>
            </w:pPr>
            <w:r>
              <w:t>onderscheid auditief gelijkende klanken, zoals f/v en s/z, bij lezen of spellen</w:t>
            </w:r>
          </w:p>
          <w:p w14:paraId="010F5C82" w14:textId="77777777" w:rsidR="000B4263" w:rsidRDefault="001F287C">
            <w:pPr>
              <w:pStyle w:val="Lijstalinea"/>
              <w:numPr>
                <w:ilvl w:val="0"/>
                <w:numId w:val="9"/>
              </w:numPr>
            </w:pPr>
            <w:r>
              <w:t>concentratie</w:t>
            </w:r>
          </w:p>
          <w:p w14:paraId="455C9828" w14:textId="77777777" w:rsidR="000B4263" w:rsidRDefault="001F287C">
            <w:pPr>
              <w:pStyle w:val="Lijstalinea"/>
              <w:numPr>
                <w:ilvl w:val="0"/>
                <w:numId w:val="9"/>
              </w:numPr>
            </w:pPr>
            <w:r>
              <w:t>tempo</w:t>
            </w:r>
          </w:p>
          <w:p w14:paraId="0C460177" w14:textId="77777777" w:rsidR="000B4263" w:rsidRDefault="001F287C">
            <w:pPr>
              <w:pStyle w:val="Lijstalinea"/>
              <w:numPr>
                <w:ilvl w:val="0"/>
                <w:numId w:val="9"/>
              </w:numPr>
            </w:pPr>
            <w:r>
              <w:t>het schoolwerk op tijd afkrijgen</w:t>
            </w:r>
          </w:p>
          <w:p w14:paraId="74B2E361" w14:textId="77777777" w:rsidR="000B4263" w:rsidRDefault="001F287C">
            <w:pPr>
              <w:pStyle w:val="Lijstalinea"/>
              <w:numPr>
                <w:ilvl w:val="0"/>
                <w:numId w:val="9"/>
              </w:numPr>
            </w:pPr>
            <w:r>
              <w:t>anders, namelijk:</w:t>
            </w:r>
          </w:p>
          <w:p w14:paraId="0DCA0670" w14:textId="77777777" w:rsidR="000B4263" w:rsidRDefault="000B4263">
            <w:pPr>
              <w:pStyle w:val="Standard"/>
            </w:pPr>
          </w:p>
        </w:tc>
      </w:tr>
    </w:tbl>
    <w:p w14:paraId="4B1549B8" w14:textId="77777777" w:rsidR="000B4263" w:rsidRDefault="001F287C">
      <w:pPr>
        <w:pStyle w:val="Standard"/>
        <w:spacing w:after="0"/>
        <w:rPr>
          <w:u w:val="single"/>
        </w:rPr>
      </w:pPr>
      <w:r>
        <w:rPr>
          <w:u w:val="single"/>
        </w:rPr>
        <w:t>Schoolgegevens en leerontwikkeling</w:t>
      </w:r>
    </w:p>
    <w:p w14:paraId="0AB9FFEC" w14:textId="77777777" w:rsidR="000B4263" w:rsidRDefault="001F287C">
      <w:pPr>
        <w:pStyle w:val="Standard"/>
      </w:pPr>
      <w:r>
        <w:t>Is er sprake geweest van bijzonderheden in de schoolloopbaan (doublure, verandering van school)?</w:t>
      </w:r>
    </w:p>
    <w:p w14:paraId="1C9BBFAD" w14:textId="77777777" w:rsidR="000B4263" w:rsidRDefault="000B4263">
      <w:pPr>
        <w:pStyle w:val="Standard"/>
      </w:pPr>
    </w:p>
    <w:tbl>
      <w:tblPr>
        <w:tblW w:w="9180" w:type="dxa"/>
        <w:tblInd w:w="-108" w:type="dxa"/>
        <w:tblLayout w:type="fixed"/>
        <w:tblCellMar>
          <w:left w:w="10" w:type="dxa"/>
          <w:right w:w="10" w:type="dxa"/>
        </w:tblCellMar>
        <w:tblLook w:val="0000" w:firstRow="0" w:lastRow="0" w:firstColumn="0" w:lastColumn="0" w:noHBand="0" w:noVBand="0"/>
      </w:tblPr>
      <w:tblGrid>
        <w:gridCol w:w="5145"/>
        <w:gridCol w:w="4035"/>
      </w:tblGrid>
      <w:tr w:rsidR="000B4263" w14:paraId="47105AD9" w14:textId="77777777">
        <w:tc>
          <w:tcPr>
            <w:tcW w:w="5145" w:type="dxa"/>
            <w:shd w:val="clear" w:color="auto" w:fill="auto"/>
            <w:tcMar>
              <w:top w:w="0" w:type="dxa"/>
              <w:left w:w="108" w:type="dxa"/>
              <w:bottom w:w="0" w:type="dxa"/>
              <w:right w:w="108" w:type="dxa"/>
            </w:tcMar>
          </w:tcPr>
          <w:p w14:paraId="1E151981" w14:textId="77777777" w:rsidR="000B4263" w:rsidRDefault="001F287C">
            <w:pPr>
              <w:pStyle w:val="Standard"/>
              <w:spacing w:after="0"/>
            </w:pPr>
            <w:r>
              <w:t>Hoe verliep groep 3 van de basisschool?</w:t>
            </w:r>
          </w:p>
          <w:p w14:paraId="2A80328C" w14:textId="77777777" w:rsidR="000B4263" w:rsidRDefault="001F287C">
            <w:pPr>
              <w:pStyle w:val="Lijstalinea"/>
              <w:numPr>
                <w:ilvl w:val="0"/>
                <w:numId w:val="15"/>
              </w:numPr>
              <w:spacing w:after="0"/>
            </w:pPr>
            <w:r>
              <w:t>nooit iets gemerkt van leerproblemen</w:t>
            </w:r>
          </w:p>
          <w:p w14:paraId="131FDFAE" w14:textId="77777777" w:rsidR="000B4263" w:rsidRDefault="001F287C">
            <w:pPr>
              <w:pStyle w:val="Lijstalinea"/>
              <w:numPr>
                <w:ilvl w:val="0"/>
                <w:numId w:val="11"/>
              </w:numPr>
              <w:spacing w:after="0"/>
            </w:pPr>
            <w:r>
              <w:t>er was slechts sprake van een geringe achterstand op één leergebied te weten:……………….</w:t>
            </w:r>
          </w:p>
          <w:p w14:paraId="48D4E03D" w14:textId="77777777" w:rsidR="000B4263" w:rsidRDefault="001F287C">
            <w:pPr>
              <w:pStyle w:val="Lijstalinea"/>
              <w:numPr>
                <w:ilvl w:val="0"/>
                <w:numId w:val="11"/>
              </w:numPr>
            </w:pPr>
            <w:r>
              <w:t>er was sprake van een duidelijke achterstand bij lezen</w:t>
            </w:r>
          </w:p>
          <w:p w14:paraId="29AB6FAF" w14:textId="77777777" w:rsidR="000B4263" w:rsidRDefault="001F287C">
            <w:pPr>
              <w:pStyle w:val="Lijstalinea"/>
              <w:numPr>
                <w:ilvl w:val="0"/>
                <w:numId w:val="11"/>
              </w:numPr>
            </w:pPr>
            <w:r>
              <w:lastRenderedPageBreak/>
              <w:t>er was sprake van een duidelijke achterstand bij spellen</w:t>
            </w:r>
          </w:p>
          <w:p w14:paraId="30E85927" w14:textId="77777777" w:rsidR="000B4263" w:rsidRDefault="001F287C">
            <w:pPr>
              <w:pStyle w:val="Lijstalinea"/>
              <w:numPr>
                <w:ilvl w:val="0"/>
                <w:numId w:val="11"/>
              </w:numPr>
            </w:pPr>
            <w:r>
              <w:t>er was sprake van een duidelijke achterstand bij rekenen</w:t>
            </w:r>
          </w:p>
          <w:p w14:paraId="5CB0F912" w14:textId="77777777" w:rsidR="000B4263" w:rsidRDefault="001F287C">
            <w:pPr>
              <w:pStyle w:val="Lijstalinea"/>
              <w:numPr>
                <w:ilvl w:val="0"/>
                <w:numId w:val="11"/>
              </w:numPr>
            </w:pPr>
            <w:r>
              <w:t>er was sprake van een duidelijke achterstand in de schrijfmotoriek</w:t>
            </w:r>
          </w:p>
          <w:p w14:paraId="0C500175" w14:textId="77777777" w:rsidR="000B4263" w:rsidRDefault="001F287C">
            <w:pPr>
              <w:pStyle w:val="Lijstalinea"/>
              <w:numPr>
                <w:ilvl w:val="0"/>
                <w:numId w:val="11"/>
              </w:numPr>
            </w:pPr>
            <w:r>
              <w:t>de resultaten bleven over de gehele linie achter</w:t>
            </w:r>
          </w:p>
          <w:p w14:paraId="745497C7" w14:textId="77777777" w:rsidR="000B4263" w:rsidRDefault="001F287C">
            <w:pPr>
              <w:pStyle w:val="Lijstalinea"/>
              <w:numPr>
                <w:ilvl w:val="0"/>
                <w:numId w:val="11"/>
              </w:numPr>
            </w:pPr>
            <w:r>
              <w:t>anders, namelijk:……………….</w:t>
            </w:r>
          </w:p>
        </w:tc>
        <w:tc>
          <w:tcPr>
            <w:tcW w:w="4035" w:type="dxa"/>
            <w:shd w:val="clear" w:color="auto" w:fill="auto"/>
            <w:tcMar>
              <w:top w:w="0" w:type="dxa"/>
              <w:left w:w="10" w:type="dxa"/>
              <w:bottom w:w="0" w:type="dxa"/>
              <w:right w:w="10" w:type="dxa"/>
            </w:tcMar>
          </w:tcPr>
          <w:p w14:paraId="6C4FA8EC" w14:textId="77777777" w:rsidR="000B4263" w:rsidRDefault="000B4263">
            <w:pPr>
              <w:pStyle w:val="Standard"/>
            </w:pPr>
          </w:p>
        </w:tc>
      </w:tr>
      <w:tr w:rsidR="000B4263" w14:paraId="541AC52B" w14:textId="77777777">
        <w:tc>
          <w:tcPr>
            <w:tcW w:w="9180" w:type="dxa"/>
            <w:gridSpan w:val="2"/>
            <w:shd w:val="clear" w:color="auto" w:fill="auto"/>
            <w:tcMar>
              <w:top w:w="0" w:type="dxa"/>
              <w:left w:w="108" w:type="dxa"/>
              <w:bottom w:w="0" w:type="dxa"/>
              <w:right w:w="108" w:type="dxa"/>
            </w:tcMar>
          </w:tcPr>
          <w:p w14:paraId="597A0D13" w14:textId="77777777" w:rsidR="000B4263" w:rsidRDefault="001F287C">
            <w:pPr>
              <w:pStyle w:val="Standard"/>
            </w:pPr>
            <w:r>
              <w:t xml:space="preserve">Heeft uw kind voor of tijdens de basisschoolperiode logopedie gehad? </w:t>
            </w:r>
            <w:r>
              <w:rPr>
                <w:i/>
              </w:rPr>
              <w:t>Indien ja, waarom en wat was globaal de inhoud ervan?</w:t>
            </w:r>
          </w:p>
          <w:p w14:paraId="3A546E5D" w14:textId="77777777" w:rsidR="000B4263" w:rsidRDefault="001F287C">
            <w:pPr>
              <w:pStyle w:val="Standard"/>
              <w:rPr>
                <w:i/>
              </w:rPr>
            </w:pPr>
            <w:r>
              <w:rPr>
                <w:i/>
              </w:rPr>
              <w:t xml:space="preserve"> </w:t>
            </w:r>
          </w:p>
        </w:tc>
      </w:tr>
      <w:tr w:rsidR="000B4263" w14:paraId="455728BB" w14:textId="77777777">
        <w:tc>
          <w:tcPr>
            <w:tcW w:w="9180" w:type="dxa"/>
            <w:gridSpan w:val="2"/>
            <w:shd w:val="clear" w:color="auto" w:fill="auto"/>
            <w:tcMar>
              <w:top w:w="0" w:type="dxa"/>
              <w:left w:w="108" w:type="dxa"/>
              <w:bottom w:w="0" w:type="dxa"/>
              <w:right w:w="108" w:type="dxa"/>
            </w:tcMar>
          </w:tcPr>
          <w:p w14:paraId="220AE53B" w14:textId="77777777" w:rsidR="000B4263" w:rsidRDefault="001F287C">
            <w:pPr>
              <w:pStyle w:val="Standard"/>
            </w:pPr>
            <w:r>
              <w:t xml:space="preserve">Heeft uw kind altijd voldoende gelegenheid gehad tot leren (is er bijvoorbeeld sprake geweest van (langdurig) verzuim i.v.m. ziekte van uw kind of is de leerkracht langdurig ziek of afwezig geweest e.d.)?  </w:t>
            </w:r>
          </w:p>
          <w:p w14:paraId="1708BD69" w14:textId="77777777" w:rsidR="000B4263" w:rsidRDefault="000B4263">
            <w:pPr>
              <w:pStyle w:val="Standard"/>
            </w:pPr>
          </w:p>
        </w:tc>
      </w:tr>
      <w:tr w:rsidR="000B4263" w14:paraId="31BE960B" w14:textId="77777777">
        <w:tc>
          <w:tcPr>
            <w:tcW w:w="9180" w:type="dxa"/>
            <w:gridSpan w:val="2"/>
            <w:shd w:val="clear" w:color="auto" w:fill="auto"/>
            <w:tcMar>
              <w:top w:w="0" w:type="dxa"/>
              <w:left w:w="108" w:type="dxa"/>
              <w:bottom w:w="0" w:type="dxa"/>
              <w:right w:w="108" w:type="dxa"/>
            </w:tcMar>
          </w:tcPr>
          <w:p w14:paraId="3BC261A1" w14:textId="77777777" w:rsidR="000B4263" w:rsidRDefault="001F287C">
            <w:pPr>
              <w:pStyle w:val="Standard"/>
            </w:pPr>
            <w:r>
              <w:t xml:space="preserve">Is er op de basisschool extra hulp (r.t.) gegeven m.b.t. taal, schrijven, rekenen of ander leergebied? </w:t>
            </w:r>
            <w:r>
              <w:rPr>
                <w:i/>
              </w:rPr>
              <w:t xml:space="preserve">Indien ja, door wie werd er extra hulp gegeven, wat was de inhoud ervan?  </w:t>
            </w:r>
          </w:p>
          <w:p w14:paraId="2B283335" w14:textId="77777777" w:rsidR="000B4263" w:rsidRDefault="000B4263">
            <w:pPr>
              <w:pStyle w:val="Standard"/>
              <w:rPr>
                <w:i/>
              </w:rPr>
            </w:pPr>
          </w:p>
          <w:p w14:paraId="40414A4D" w14:textId="77777777" w:rsidR="000B4263" w:rsidRDefault="000B4263">
            <w:pPr>
              <w:pStyle w:val="Standard"/>
              <w:spacing w:after="0"/>
              <w:rPr>
                <w:u w:val="single"/>
              </w:rPr>
            </w:pPr>
          </w:p>
          <w:p w14:paraId="23CC41D8" w14:textId="77777777" w:rsidR="000B4263" w:rsidRDefault="001F287C">
            <w:pPr>
              <w:pStyle w:val="Standard"/>
              <w:spacing w:after="0"/>
              <w:rPr>
                <w:u w:val="single"/>
              </w:rPr>
            </w:pPr>
            <w:r>
              <w:rPr>
                <w:u w:val="single"/>
              </w:rPr>
              <w:t>Sociaal-emotionele ontwikkeling</w:t>
            </w:r>
          </w:p>
          <w:p w14:paraId="6E06B516" w14:textId="77777777" w:rsidR="000B4263" w:rsidRDefault="001F287C">
            <w:pPr>
              <w:pStyle w:val="Standard"/>
              <w:spacing w:after="0"/>
            </w:pPr>
            <w:r>
              <w:t>Gaat uw kind met plezier naar school?</w:t>
            </w:r>
          </w:p>
          <w:p w14:paraId="125E00FC" w14:textId="77777777" w:rsidR="000B4263" w:rsidRDefault="000B4263">
            <w:pPr>
              <w:pStyle w:val="Standard"/>
            </w:pPr>
          </w:p>
          <w:p w14:paraId="3B587DEB" w14:textId="77777777" w:rsidR="000B4263" w:rsidRDefault="001F287C">
            <w:pPr>
              <w:pStyle w:val="Standard"/>
            </w:pPr>
            <w:r>
              <w:t>Heeft uw kind vriendinnen/vrienden? Hoe vaak heeft uw kind daarmee contact?</w:t>
            </w:r>
          </w:p>
          <w:p w14:paraId="4CE366F4" w14:textId="77777777" w:rsidR="000B4263" w:rsidRDefault="000B4263">
            <w:pPr>
              <w:pStyle w:val="Standard"/>
            </w:pPr>
          </w:p>
          <w:p w14:paraId="4AF17C87" w14:textId="77777777" w:rsidR="000B4263" w:rsidRDefault="001F287C">
            <w:pPr>
              <w:pStyle w:val="Standard"/>
            </w:pPr>
            <w:r>
              <w:t>Welke hobby’s heeft uw kind? Hoeveel tijd wordt hier per week aan besteed?</w:t>
            </w:r>
          </w:p>
          <w:p w14:paraId="2D431160" w14:textId="77777777" w:rsidR="000B4263" w:rsidRDefault="000B4263">
            <w:pPr>
              <w:pStyle w:val="Standard"/>
            </w:pPr>
          </w:p>
          <w:p w14:paraId="00FE4A8C" w14:textId="77777777" w:rsidR="000B4263" w:rsidRDefault="001F287C">
            <w:pPr>
              <w:pStyle w:val="Standard"/>
            </w:pPr>
            <w:r>
              <w:t>Hoeveel tijd besteedt uw kind aan huiswerk maken?</w:t>
            </w:r>
          </w:p>
          <w:p w14:paraId="367E98F4" w14:textId="77777777" w:rsidR="000B4263" w:rsidRDefault="000B4263">
            <w:pPr>
              <w:pStyle w:val="Standard"/>
              <w:rPr>
                <w:i/>
              </w:rPr>
            </w:pPr>
          </w:p>
        </w:tc>
      </w:tr>
      <w:tr w:rsidR="000B4263" w14:paraId="113FE312" w14:textId="77777777">
        <w:tc>
          <w:tcPr>
            <w:tcW w:w="5145" w:type="dxa"/>
            <w:shd w:val="clear" w:color="auto" w:fill="auto"/>
            <w:tcMar>
              <w:top w:w="0" w:type="dxa"/>
              <w:left w:w="108" w:type="dxa"/>
              <w:bottom w:w="0" w:type="dxa"/>
              <w:right w:w="108" w:type="dxa"/>
            </w:tcMar>
          </w:tcPr>
          <w:p w14:paraId="778EFB49" w14:textId="77777777" w:rsidR="000B4263" w:rsidRDefault="001F287C">
            <w:pPr>
              <w:pStyle w:val="Standard"/>
              <w:spacing w:after="0"/>
              <w:rPr>
                <w:u w:val="single"/>
              </w:rPr>
            </w:pPr>
            <w:r>
              <w:rPr>
                <w:u w:val="single"/>
              </w:rPr>
              <w:t>Onderzoeksvragen</w:t>
            </w:r>
          </w:p>
          <w:p w14:paraId="434B10D0" w14:textId="77777777" w:rsidR="000B4263" w:rsidRDefault="001F287C">
            <w:pPr>
              <w:pStyle w:val="Standard"/>
              <w:spacing w:after="0"/>
            </w:pPr>
            <w:r>
              <w:t xml:space="preserve">Heeft er eerder onderzoek plaatsgevonden (bijv. een psycholoog/orthopedagoog of door de </w:t>
            </w:r>
            <w:r>
              <w:lastRenderedPageBreak/>
              <w:t>schoolbegeleidingsdienst? Zo ja, wat waren de bevindingen?</w:t>
            </w:r>
          </w:p>
          <w:p w14:paraId="31D0C79E" w14:textId="77777777" w:rsidR="000B4263" w:rsidRDefault="000B4263">
            <w:pPr>
              <w:pStyle w:val="Standard"/>
              <w:spacing w:after="0"/>
            </w:pPr>
          </w:p>
          <w:p w14:paraId="3186B9E3" w14:textId="77777777" w:rsidR="000B4263" w:rsidRDefault="000B4263">
            <w:pPr>
              <w:pStyle w:val="Standard"/>
              <w:spacing w:after="0"/>
            </w:pPr>
          </w:p>
          <w:p w14:paraId="189609DE" w14:textId="77777777" w:rsidR="000B4263" w:rsidRDefault="001F287C">
            <w:pPr>
              <w:pStyle w:val="Standard"/>
              <w:spacing w:after="0"/>
            </w:pPr>
            <w:r>
              <w:t>Wat is er tot nu toe aan het probleem gedaan?</w:t>
            </w:r>
          </w:p>
          <w:p w14:paraId="4F05394D" w14:textId="77777777" w:rsidR="000B4263" w:rsidRDefault="000B4263">
            <w:pPr>
              <w:pStyle w:val="Standard"/>
              <w:spacing w:after="0"/>
            </w:pPr>
          </w:p>
          <w:p w14:paraId="16742CE5" w14:textId="77777777" w:rsidR="000B4263" w:rsidRDefault="000B4263">
            <w:pPr>
              <w:pStyle w:val="Standard"/>
              <w:spacing w:after="0"/>
            </w:pPr>
          </w:p>
          <w:p w14:paraId="01EB1294" w14:textId="77777777" w:rsidR="000B4263" w:rsidRDefault="001F287C">
            <w:pPr>
              <w:pStyle w:val="Standard"/>
              <w:spacing w:after="0"/>
            </w:pPr>
            <w:r>
              <w:t>Waarover maakt u zich het meeste zorgen bij uw kind?</w:t>
            </w:r>
          </w:p>
          <w:p w14:paraId="323472E3" w14:textId="77777777" w:rsidR="000B4263" w:rsidRDefault="000B4263">
            <w:pPr>
              <w:pStyle w:val="Standard"/>
              <w:spacing w:after="0"/>
            </w:pPr>
          </w:p>
          <w:p w14:paraId="21282E02" w14:textId="77777777" w:rsidR="000B4263" w:rsidRDefault="000B4263">
            <w:pPr>
              <w:pStyle w:val="Standard"/>
              <w:spacing w:after="0"/>
            </w:pPr>
          </w:p>
          <w:p w14:paraId="1D79CE68" w14:textId="77777777" w:rsidR="000B4263" w:rsidRDefault="000B4263">
            <w:pPr>
              <w:pStyle w:val="Standard"/>
              <w:spacing w:after="0"/>
            </w:pPr>
          </w:p>
          <w:p w14:paraId="64F030CA" w14:textId="77777777" w:rsidR="000B4263" w:rsidRDefault="001F287C">
            <w:pPr>
              <w:pStyle w:val="Standard"/>
              <w:spacing w:after="0"/>
            </w:pPr>
            <w:r>
              <w:t>Waarover bent u het meest tevreden bij uw kind?</w:t>
            </w:r>
          </w:p>
          <w:p w14:paraId="6D8C9A62" w14:textId="77777777" w:rsidR="000B4263" w:rsidRDefault="000B4263">
            <w:pPr>
              <w:pStyle w:val="Standard"/>
              <w:spacing w:after="0"/>
            </w:pPr>
          </w:p>
          <w:p w14:paraId="460B9C1C" w14:textId="77777777" w:rsidR="000B4263" w:rsidRDefault="000B4263">
            <w:pPr>
              <w:pStyle w:val="Standard"/>
              <w:spacing w:after="0"/>
            </w:pPr>
          </w:p>
          <w:p w14:paraId="4670B769" w14:textId="77777777" w:rsidR="000B4263" w:rsidRDefault="001F287C">
            <w:pPr>
              <w:pStyle w:val="Standard"/>
              <w:spacing w:after="0"/>
            </w:pPr>
            <w:r>
              <w:t>Is er nog andere informatie die u wilt vermelden?</w:t>
            </w:r>
          </w:p>
          <w:p w14:paraId="6D391DCB" w14:textId="77777777" w:rsidR="000B4263" w:rsidRDefault="000B4263">
            <w:pPr>
              <w:pStyle w:val="Standard"/>
              <w:spacing w:after="0"/>
            </w:pPr>
          </w:p>
          <w:p w14:paraId="4338EF1B" w14:textId="77777777" w:rsidR="000B4263" w:rsidRDefault="000B4263">
            <w:pPr>
              <w:pStyle w:val="Standard"/>
              <w:spacing w:after="0"/>
              <w:rPr>
                <w:u w:val="single"/>
              </w:rPr>
            </w:pPr>
          </w:p>
        </w:tc>
        <w:tc>
          <w:tcPr>
            <w:tcW w:w="4035" w:type="dxa"/>
            <w:shd w:val="clear" w:color="auto" w:fill="auto"/>
            <w:tcMar>
              <w:top w:w="0" w:type="dxa"/>
              <w:left w:w="10" w:type="dxa"/>
              <w:bottom w:w="0" w:type="dxa"/>
              <w:right w:w="10" w:type="dxa"/>
            </w:tcMar>
          </w:tcPr>
          <w:p w14:paraId="7A39AA1C" w14:textId="77777777" w:rsidR="000B4263" w:rsidRDefault="000B4263">
            <w:pPr>
              <w:pStyle w:val="Standard"/>
            </w:pPr>
          </w:p>
        </w:tc>
      </w:tr>
    </w:tbl>
    <w:p w14:paraId="5AF6D66B" w14:textId="77777777" w:rsidR="000B4263" w:rsidRDefault="001F287C">
      <w:pPr>
        <w:pStyle w:val="Standard"/>
        <w:rPr>
          <w:b/>
        </w:rPr>
      </w:pPr>
      <w:r>
        <w:rPr>
          <w:b/>
        </w:rPr>
        <w:t>Dank u voor het invullen! Heeft u nog vragen, dan kunt u deze stellen tijdens het intakegesprek.</w:t>
      </w:r>
    </w:p>
    <w:p w14:paraId="4A8CBF81" w14:textId="77777777" w:rsidR="000B4263" w:rsidRDefault="001F287C">
      <w:pPr>
        <w:pStyle w:val="Standard"/>
        <w:spacing w:after="0"/>
      </w:pPr>
      <w:r>
        <w:t>Praktijk voor Orthopedagogiek Teylingen</w:t>
      </w:r>
    </w:p>
    <w:p w14:paraId="149BA2A4" w14:textId="77777777" w:rsidR="000B4263" w:rsidRDefault="001F287C">
      <w:pPr>
        <w:pStyle w:val="Standard"/>
        <w:spacing w:after="0"/>
      </w:pPr>
      <w:r>
        <w:t>Gezondheidscentrum SassemBourg</w:t>
      </w:r>
    </w:p>
    <w:p w14:paraId="31BB1AD6" w14:textId="77777777" w:rsidR="000B4263" w:rsidRDefault="001F287C">
      <w:pPr>
        <w:pStyle w:val="Standard"/>
        <w:spacing w:after="0"/>
      </w:pPr>
      <w:r>
        <w:t>Jan van Brabantweg 77</w:t>
      </w:r>
    </w:p>
    <w:p w14:paraId="7201527D" w14:textId="77777777" w:rsidR="000B4263" w:rsidRDefault="001F287C">
      <w:pPr>
        <w:pStyle w:val="Standard"/>
        <w:spacing w:after="0"/>
      </w:pPr>
      <w:r>
        <w:t>2171 HC  SASSENHEIM</w:t>
      </w:r>
    </w:p>
    <w:p w14:paraId="37C681F1" w14:textId="77777777" w:rsidR="000B4263" w:rsidRDefault="006226C8">
      <w:pPr>
        <w:pStyle w:val="Standard"/>
        <w:spacing w:after="0"/>
      </w:pPr>
      <w:hyperlink r:id="rId8" w:history="1">
        <w:r w:rsidR="001F287C">
          <w:t>info@orthopedagogiek-teylingen.nl</w:t>
        </w:r>
      </w:hyperlink>
    </w:p>
    <w:p w14:paraId="5573D031" w14:textId="77777777" w:rsidR="000B4263" w:rsidRDefault="000B4263">
      <w:pPr>
        <w:pageBreakBefore/>
        <w:suppressAutoHyphens w:val="0"/>
      </w:pPr>
    </w:p>
    <w:p w14:paraId="5706D93E" w14:textId="6A8F201B" w:rsidR="000B4263" w:rsidRDefault="001F287C">
      <w:pPr>
        <w:pStyle w:val="western"/>
        <w:spacing w:after="119" w:line="240" w:lineRule="auto"/>
      </w:pPr>
      <w:r>
        <w:rPr>
          <w:rFonts w:ascii="Calibri" w:hAnsi="Calibri" w:cs="Calibri"/>
          <w:b/>
          <w:bCs/>
          <w:sz w:val="28"/>
          <w:szCs w:val="28"/>
        </w:rPr>
        <w:t>Overeenkomst</w:t>
      </w:r>
      <w:r w:rsidR="009C61C5">
        <w:rPr>
          <w:rFonts w:ascii="Calibri" w:hAnsi="Calibri" w:cs="Calibri"/>
          <w:b/>
          <w:bCs/>
          <w:sz w:val="28"/>
          <w:szCs w:val="28"/>
        </w:rPr>
        <w:t xml:space="preserve"> vooronderzoek</w:t>
      </w:r>
      <w:r>
        <w:rPr>
          <w:rFonts w:ascii="Calibri" w:hAnsi="Calibri" w:cs="Calibri"/>
          <w:b/>
          <w:bCs/>
          <w:sz w:val="28"/>
          <w:szCs w:val="28"/>
        </w:rPr>
        <w:t xml:space="preserve"> dyslexie/dyscalculie</w:t>
      </w:r>
      <w:r>
        <w:rPr>
          <w:rFonts w:ascii="Calibri" w:hAnsi="Calibri" w:cs="Calibri"/>
          <w:b/>
          <w:bCs/>
          <w:sz w:val="28"/>
          <w:szCs w:val="28"/>
        </w:rPr>
        <w:br/>
      </w:r>
    </w:p>
    <w:p w14:paraId="3CC8F983" w14:textId="77777777" w:rsidR="000B4263" w:rsidRDefault="001F287C">
      <w:pPr>
        <w:pStyle w:val="western"/>
        <w:spacing w:after="119"/>
      </w:pPr>
      <w:r>
        <w:rPr>
          <w:rFonts w:ascii="Calibri" w:hAnsi="Calibri" w:cs="Calibri"/>
          <w:b/>
          <w:bCs/>
          <w:sz w:val="20"/>
          <w:szCs w:val="20"/>
        </w:rPr>
        <w:t xml:space="preserve">Cliënt naam: </w:t>
      </w:r>
      <w:r>
        <w:rPr>
          <w:rFonts w:ascii="Calibri" w:hAnsi="Calibri" w:cs="Calibri"/>
          <w:sz w:val="20"/>
          <w:szCs w:val="20"/>
        </w:rPr>
        <w:t>…………………………………………………</w:t>
      </w:r>
      <w:r>
        <w:rPr>
          <w:rFonts w:ascii="Calibri" w:hAnsi="Calibri" w:cs="Calibri"/>
          <w:i/>
          <w:iCs/>
          <w:sz w:val="28"/>
          <w:szCs w:val="28"/>
        </w:rPr>
        <w:t xml:space="preserve"> </w:t>
      </w:r>
      <w:r>
        <w:rPr>
          <w:rFonts w:ascii="Calibri" w:hAnsi="Calibri" w:cs="Calibri"/>
          <w:i/>
          <w:iCs/>
          <w:sz w:val="28"/>
          <w:szCs w:val="28"/>
        </w:rPr>
        <w:tab/>
      </w:r>
      <w:r>
        <w:rPr>
          <w:rFonts w:ascii="Calibri" w:hAnsi="Calibri" w:cs="Calibri"/>
          <w:b/>
          <w:bCs/>
          <w:sz w:val="20"/>
          <w:szCs w:val="20"/>
        </w:rPr>
        <w:t xml:space="preserve">School: </w:t>
      </w:r>
      <w:r>
        <w:rPr>
          <w:rFonts w:ascii="Calibri" w:hAnsi="Calibri" w:cs="Calibri"/>
          <w:sz w:val="20"/>
          <w:szCs w:val="20"/>
        </w:rPr>
        <w:t xml:space="preserve">…………………………………………………………….… </w:t>
      </w:r>
    </w:p>
    <w:p w14:paraId="0518F634" w14:textId="77777777" w:rsidR="000B4263" w:rsidRDefault="001F287C">
      <w:pPr>
        <w:pStyle w:val="western"/>
        <w:spacing w:after="119"/>
      </w:pPr>
      <w:r>
        <w:rPr>
          <w:rFonts w:ascii="Calibri" w:hAnsi="Calibri" w:cs="Calibri"/>
          <w:b/>
          <w:bCs/>
          <w:sz w:val="20"/>
          <w:szCs w:val="20"/>
        </w:rPr>
        <w:t xml:space="preserve">Geb. datum: </w:t>
      </w:r>
      <w:r>
        <w:rPr>
          <w:rFonts w:ascii="Calibri" w:hAnsi="Calibri" w:cs="Calibri"/>
          <w:sz w:val="20"/>
          <w:szCs w:val="20"/>
        </w:rPr>
        <w:t>………………………………………………..</w:t>
      </w:r>
      <w:r>
        <w:rPr>
          <w:rFonts w:ascii="Calibri" w:hAnsi="Calibri" w:cs="Calibri"/>
          <w:b/>
          <w:bCs/>
          <w:sz w:val="20"/>
          <w:szCs w:val="20"/>
        </w:rPr>
        <w:t xml:space="preserve"> </w:t>
      </w:r>
      <w:r>
        <w:rPr>
          <w:rFonts w:ascii="Calibri" w:hAnsi="Calibri" w:cs="Calibri"/>
          <w:b/>
          <w:bCs/>
          <w:sz w:val="20"/>
          <w:szCs w:val="20"/>
        </w:rPr>
        <w:tab/>
        <w:t xml:space="preserve">Contactpersoon school: </w:t>
      </w:r>
      <w:r>
        <w:rPr>
          <w:rFonts w:ascii="Calibri" w:hAnsi="Calibri" w:cs="Calibri"/>
          <w:sz w:val="20"/>
          <w:szCs w:val="20"/>
        </w:rPr>
        <w:t>…………………………………….</w:t>
      </w:r>
    </w:p>
    <w:p w14:paraId="29A9D3AD" w14:textId="77777777" w:rsidR="000B4263" w:rsidRPr="00067994" w:rsidRDefault="001F287C">
      <w:pPr>
        <w:pStyle w:val="western"/>
        <w:spacing w:after="119"/>
        <w:rPr>
          <w:lang w:val="en-US"/>
        </w:rPr>
      </w:pPr>
      <w:r>
        <w:rPr>
          <w:rFonts w:ascii="Calibri" w:hAnsi="Calibri" w:cs="Calibri"/>
          <w:b/>
          <w:bCs/>
          <w:sz w:val="20"/>
          <w:szCs w:val="20"/>
        </w:rPr>
        <w:t>Telefoon moeder:</w:t>
      </w:r>
      <w:r>
        <w:rPr>
          <w:rFonts w:ascii="Calibri" w:hAnsi="Calibri" w:cs="Calibri"/>
          <w:sz w:val="20"/>
          <w:szCs w:val="20"/>
        </w:rPr>
        <w:t xml:space="preserve">…………………….………………..… </w:t>
      </w:r>
      <w:r>
        <w:rPr>
          <w:rFonts w:ascii="Calibri" w:hAnsi="Calibri" w:cs="Calibri"/>
          <w:sz w:val="20"/>
          <w:szCs w:val="20"/>
        </w:rPr>
        <w:tab/>
      </w:r>
      <w:r w:rsidRPr="00067994">
        <w:rPr>
          <w:rFonts w:ascii="Calibri" w:hAnsi="Calibri" w:cs="Calibri"/>
          <w:b/>
          <w:bCs/>
          <w:sz w:val="20"/>
          <w:szCs w:val="20"/>
          <w:lang w:val="en-US"/>
        </w:rPr>
        <w:t>E-mailadres contactpersoon:</w:t>
      </w:r>
      <w:r w:rsidRPr="00067994">
        <w:rPr>
          <w:rFonts w:ascii="Calibri" w:hAnsi="Calibri" w:cs="Calibri"/>
          <w:sz w:val="20"/>
          <w:szCs w:val="20"/>
          <w:lang w:val="en-US"/>
        </w:rPr>
        <w:t xml:space="preserve"> …………………………...</w:t>
      </w:r>
    </w:p>
    <w:p w14:paraId="732A62D2" w14:textId="77777777" w:rsidR="000B4263" w:rsidRPr="00067994" w:rsidRDefault="001F287C">
      <w:pPr>
        <w:pStyle w:val="western"/>
        <w:spacing w:after="119"/>
        <w:rPr>
          <w:lang w:val="en-US"/>
        </w:rPr>
      </w:pPr>
      <w:r w:rsidRPr="00067994">
        <w:rPr>
          <w:rFonts w:ascii="Calibri" w:hAnsi="Calibri" w:cs="Calibri"/>
          <w:b/>
          <w:bCs/>
          <w:sz w:val="20"/>
          <w:szCs w:val="20"/>
          <w:lang w:val="en-US"/>
        </w:rPr>
        <w:t>E-mailadres moeder:</w:t>
      </w:r>
      <w:r w:rsidRPr="00067994">
        <w:rPr>
          <w:rFonts w:ascii="Calibri" w:hAnsi="Calibri" w:cs="Calibri"/>
          <w:sz w:val="20"/>
          <w:szCs w:val="20"/>
          <w:lang w:val="en-US"/>
        </w:rPr>
        <w:t>............................................</w:t>
      </w:r>
    </w:p>
    <w:p w14:paraId="3C1DFD5D" w14:textId="77777777" w:rsidR="000B4263" w:rsidRDefault="001F287C">
      <w:pPr>
        <w:pStyle w:val="western"/>
        <w:spacing w:after="119"/>
      </w:pPr>
      <w:r>
        <w:rPr>
          <w:rFonts w:ascii="Calibri" w:hAnsi="Calibri" w:cs="Calibri"/>
          <w:b/>
          <w:bCs/>
          <w:sz w:val="20"/>
          <w:szCs w:val="20"/>
        </w:rPr>
        <w:t>Telefoon vader:</w:t>
      </w:r>
      <w:r>
        <w:rPr>
          <w:rFonts w:ascii="Calibri" w:hAnsi="Calibri" w:cs="Calibri"/>
          <w:sz w:val="20"/>
          <w:szCs w:val="20"/>
        </w:rPr>
        <w:t>…………………….………………..…....</w:t>
      </w:r>
      <w:r>
        <w:rPr>
          <w:rFonts w:ascii="Calibri" w:hAnsi="Calibri" w:cs="Calibri"/>
          <w:b/>
          <w:bCs/>
          <w:sz w:val="20"/>
          <w:szCs w:val="20"/>
        </w:rPr>
        <w:t xml:space="preserve"> </w:t>
      </w:r>
    </w:p>
    <w:p w14:paraId="658DA1FD" w14:textId="77777777" w:rsidR="000B4263" w:rsidRDefault="001F287C">
      <w:pPr>
        <w:pStyle w:val="western"/>
        <w:spacing w:after="119"/>
      </w:pPr>
      <w:r>
        <w:rPr>
          <w:rFonts w:ascii="Calibri" w:hAnsi="Calibri" w:cs="Calibri"/>
          <w:b/>
          <w:bCs/>
          <w:sz w:val="20"/>
          <w:szCs w:val="20"/>
        </w:rPr>
        <w:t>E-mailadres vader:</w:t>
      </w:r>
      <w:r>
        <w:rPr>
          <w:rFonts w:ascii="Calibri" w:hAnsi="Calibri" w:cs="Calibri"/>
          <w:sz w:val="20"/>
          <w:szCs w:val="20"/>
        </w:rPr>
        <w:t>...............................................</w:t>
      </w:r>
    </w:p>
    <w:p w14:paraId="058C5283" w14:textId="15F38B36" w:rsidR="000B4263" w:rsidRDefault="000B4263" w:rsidP="00AB23BF">
      <w:pPr>
        <w:pStyle w:val="western"/>
        <w:spacing w:after="240"/>
      </w:pPr>
    </w:p>
    <w:p w14:paraId="6C5F0FF1" w14:textId="6506A9FA" w:rsidR="00AB23BF" w:rsidRPr="00AB23BF" w:rsidRDefault="00AB23BF" w:rsidP="00AB23BF">
      <w:pPr>
        <w:widowControl/>
        <w:suppressAutoHyphens w:val="0"/>
        <w:autoSpaceDN/>
        <w:spacing w:after="0" w:line="240" w:lineRule="auto"/>
        <w:textAlignment w:val="auto"/>
        <w:rPr>
          <w:rFonts w:asciiTheme="minorHAnsi" w:eastAsia="Times New Roman" w:hAnsiTheme="minorHAnsi" w:cstheme="minorHAnsi"/>
          <w:kern w:val="0"/>
          <w:sz w:val="20"/>
          <w:szCs w:val="20"/>
          <w:lang w:val="en-US"/>
        </w:rPr>
      </w:pPr>
      <w:r w:rsidRPr="00AB23BF">
        <w:rPr>
          <w:rFonts w:asciiTheme="minorHAnsi" w:eastAsia="Times New Roman" w:hAnsiTheme="minorHAnsi" w:cstheme="minorHAnsi"/>
          <w:iCs/>
          <w:kern w:val="0"/>
          <w:sz w:val="20"/>
          <w:szCs w:val="20"/>
          <w:lang w:val="en-US"/>
        </w:rPr>
        <w:t>Voordat er een dyslexieonderzoek plaats kan vinden, maken wij een individuele afweging waarbij we onderzoeken (beoordelen) of een kind in aanmerking komt voor een dyslexieonderzoek. Hierbij houden wij ons aan de richtlijnen van de Brede Vakinhoudelijke Richtlijn Dyslexie (te vinden op Dyslexie Centraal). Dit betekent dat er na een aanmelding niet altijd een dyslexieonderzoek plaats zal vinden, omdat er mogelijk andere oorzaken/redenen zijn voor de problemen op het gebied van lezen en spellen. Dit wordt altijd aan u teruggekoppeld nadat de beoordeling heeft plaatsgevonden.</w:t>
      </w:r>
      <w:r>
        <w:rPr>
          <w:rFonts w:asciiTheme="minorHAnsi" w:eastAsia="Times New Roman" w:hAnsiTheme="minorHAnsi" w:cstheme="minorHAnsi"/>
          <w:iCs/>
          <w:kern w:val="0"/>
          <w:sz w:val="20"/>
          <w:szCs w:val="20"/>
          <w:lang w:val="en-US"/>
        </w:rPr>
        <w:br/>
      </w:r>
    </w:p>
    <w:p w14:paraId="734618C5" w14:textId="7F191D31" w:rsidR="000B4263" w:rsidRDefault="001F287C">
      <w:pPr>
        <w:pStyle w:val="western"/>
        <w:spacing w:after="0"/>
      </w:pPr>
      <w:r>
        <w:rPr>
          <w:rFonts w:ascii="Calibri" w:hAnsi="Calibri" w:cs="Calibri"/>
          <w:sz w:val="20"/>
          <w:szCs w:val="20"/>
        </w:rPr>
        <w:t xml:space="preserve">De kosten voor </w:t>
      </w:r>
      <w:r w:rsidR="00B44267">
        <w:rPr>
          <w:rFonts w:ascii="Calibri" w:hAnsi="Calibri" w:cs="Calibri"/>
          <w:sz w:val="20"/>
          <w:szCs w:val="20"/>
        </w:rPr>
        <w:t>het vooronderzoek</w:t>
      </w:r>
      <w:r>
        <w:rPr>
          <w:rFonts w:ascii="Calibri" w:hAnsi="Calibri" w:cs="Calibri"/>
          <w:sz w:val="20"/>
          <w:szCs w:val="20"/>
        </w:rPr>
        <w:t xml:space="preserve"> dyslexie/dyscalculie bedragen €</w:t>
      </w:r>
      <w:r w:rsidR="009E6B95">
        <w:rPr>
          <w:rFonts w:ascii="Calibri" w:hAnsi="Calibri" w:cs="Calibri"/>
          <w:sz w:val="20"/>
          <w:szCs w:val="20"/>
        </w:rPr>
        <w:t>142,5</w:t>
      </w:r>
      <w:r>
        <w:rPr>
          <w:rFonts w:ascii="Calibri" w:hAnsi="Calibri" w:cs="Calibri"/>
          <w:sz w:val="20"/>
          <w:szCs w:val="20"/>
        </w:rPr>
        <w:t>0. Voor dit bedrag beoordelen wij de vragenlijsten van school én van ouders, inclusief de aangeleverde behandelplannen.</w:t>
      </w:r>
    </w:p>
    <w:p w14:paraId="63312BB6" w14:textId="77777777" w:rsidR="000B4263" w:rsidRDefault="000B4263">
      <w:pPr>
        <w:pStyle w:val="western"/>
        <w:spacing w:after="0"/>
      </w:pPr>
    </w:p>
    <w:p w14:paraId="7066BF8E" w14:textId="77777777" w:rsidR="000B4263" w:rsidRDefault="001F287C">
      <w:pPr>
        <w:pStyle w:val="western"/>
        <w:spacing w:after="0"/>
      </w:pPr>
      <w:r>
        <w:rPr>
          <w:rFonts w:ascii="Calibri" w:hAnsi="Calibri" w:cs="Calibri"/>
          <w:sz w:val="20"/>
          <w:szCs w:val="20"/>
        </w:rPr>
        <w:t>Genoemde kosten worden betaald door school/ouders (doorstrepen wat niet van toepassing is).</w:t>
      </w:r>
    </w:p>
    <w:p w14:paraId="30CF8DA4" w14:textId="77777777" w:rsidR="000B4263" w:rsidRDefault="000B4263">
      <w:pPr>
        <w:pStyle w:val="western"/>
        <w:spacing w:after="0"/>
      </w:pPr>
    </w:p>
    <w:p w14:paraId="2579AB84" w14:textId="77777777" w:rsidR="000B4263" w:rsidRDefault="001F287C">
      <w:pPr>
        <w:pStyle w:val="western"/>
        <w:spacing w:after="0"/>
      </w:pPr>
      <w:r>
        <w:rPr>
          <w:rFonts w:ascii="Calibri" w:hAnsi="Calibri" w:cs="Calibri"/>
          <w:b/>
          <w:bCs/>
          <w:sz w:val="20"/>
          <w:szCs w:val="20"/>
        </w:rPr>
        <w:t xml:space="preserve">Handtekening voor akkoord betalingsvoorwaarden: </w:t>
      </w:r>
    </w:p>
    <w:p w14:paraId="47B59FC0" w14:textId="77777777" w:rsidR="000B4263" w:rsidRDefault="000B4263">
      <w:pPr>
        <w:pStyle w:val="western"/>
        <w:spacing w:after="0"/>
      </w:pPr>
    </w:p>
    <w:p w14:paraId="1DBE5674" w14:textId="77777777" w:rsidR="000B4263" w:rsidRDefault="001F287C">
      <w:pPr>
        <w:pStyle w:val="western"/>
        <w:spacing w:after="0"/>
      </w:pPr>
      <w:r>
        <w:rPr>
          <w:rFonts w:ascii="Calibri" w:hAnsi="Calibri" w:cs="Calibri"/>
          <w:sz w:val="20"/>
          <w:szCs w:val="20"/>
        </w:rPr>
        <w:t>Datum: …………………………………………………………………………………………………………..</w:t>
      </w:r>
    </w:p>
    <w:p w14:paraId="2A07617B" w14:textId="77777777" w:rsidR="000B4263" w:rsidRDefault="000B4263">
      <w:pPr>
        <w:pStyle w:val="western"/>
        <w:spacing w:after="0"/>
      </w:pPr>
    </w:p>
    <w:p w14:paraId="78336E24" w14:textId="77777777" w:rsidR="000B4263" w:rsidRDefault="001F287C">
      <w:pPr>
        <w:pStyle w:val="western"/>
        <w:spacing w:after="0"/>
      </w:pPr>
      <w:r>
        <w:rPr>
          <w:rFonts w:ascii="Calibri" w:hAnsi="Calibri" w:cs="Calibri"/>
          <w:sz w:val="20"/>
          <w:szCs w:val="20"/>
        </w:rPr>
        <w:t>Naam betaler: ………………………………………………………………………………………………...</w:t>
      </w:r>
    </w:p>
    <w:p w14:paraId="68155FB3" w14:textId="77777777" w:rsidR="000B4263" w:rsidRDefault="000B4263">
      <w:pPr>
        <w:pStyle w:val="western"/>
        <w:spacing w:after="0"/>
      </w:pPr>
    </w:p>
    <w:p w14:paraId="1705435A" w14:textId="77777777" w:rsidR="000B4263" w:rsidRDefault="000B4263">
      <w:pPr>
        <w:pStyle w:val="western"/>
        <w:spacing w:after="0"/>
      </w:pPr>
    </w:p>
    <w:p w14:paraId="3FF587B2" w14:textId="77777777" w:rsidR="000B4263" w:rsidRDefault="001F287C">
      <w:pPr>
        <w:pStyle w:val="western"/>
        <w:spacing w:after="0"/>
      </w:pPr>
      <w:r>
        <w:rPr>
          <w:rFonts w:ascii="Calibri" w:hAnsi="Calibri" w:cs="Calibri"/>
          <w:sz w:val="20"/>
          <w:szCs w:val="20"/>
        </w:rPr>
        <w:t>Handtekening betaler: ……………………………………………………………………………………..</w:t>
      </w:r>
    </w:p>
    <w:p w14:paraId="496393C0" w14:textId="77777777" w:rsidR="000B4263" w:rsidRDefault="000B4263">
      <w:pPr>
        <w:pStyle w:val="western"/>
        <w:spacing w:after="0"/>
      </w:pPr>
    </w:p>
    <w:p w14:paraId="0C280FA9" w14:textId="77777777" w:rsidR="000B4263" w:rsidRDefault="000B4263">
      <w:pPr>
        <w:pStyle w:val="Standard"/>
        <w:spacing w:after="0"/>
      </w:pPr>
    </w:p>
    <w:sectPr w:rsidR="000B426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08BD" w14:textId="77777777" w:rsidR="006226C8" w:rsidRDefault="006226C8">
      <w:pPr>
        <w:spacing w:after="0" w:line="240" w:lineRule="auto"/>
      </w:pPr>
      <w:r>
        <w:separator/>
      </w:r>
    </w:p>
  </w:endnote>
  <w:endnote w:type="continuationSeparator" w:id="0">
    <w:p w14:paraId="439779F9" w14:textId="77777777" w:rsidR="006226C8" w:rsidRDefault="0062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1B88" w14:textId="77777777" w:rsidR="00542511" w:rsidRDefault="001F287C">
    <w:pPr>
      <w:pStyle w:val="Voettekst"/>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C6C9" w14:textId="77777777" w:rsidR="006226C8" w:rsidRDefault="006226C8">
      <w:pPr>
        <w:spacing w:after="0" w:line="240" w:lineRule="auto"/>
      </w:pPr>
      <w:r>
        <w:rPr>
          <w:color w:val="000000"/>
        </w:rPr>
        <w:separator/>
      </w:r>
    </w:p>
  </w:footnote>
  <w:footnote w:type="continuationSeparator" w:id="0">
    <w:p w14:paraId="55E80DE9" w14:textId="77777777" w:rsidR="006226C8" w:rsidRDefault="0062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4D0"/>
    <w:multiLevelType w:val="multilevel"/>
    <w:tmpl w:val="C0D2B7A6"/>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8D7395"/>
    <w:multiLevelType w:val="multilevel"/>
    <w:tmpl w:val="C6D6789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2650FA"/>
    <w:multiLevelType w:val="multilevel"/>
    <w:tmpl w:val="98A43C30"/>
    <w:styleLink w:val="WWNum4"/>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6CD6F90"/>
    <w:multiLevelType w:val="multilevel"/>
    <w:tmpl w:val="675A5694"/>
    <w:styleLink w:val="WWNum2"/>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B8A1A7A"/>
    <w:multiLevelType w:val="multilevel"/>
    <w:tmpl w:val="F7ECA9E2"/>
    <w:styleLink w:val="WWNum1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E11405E"/>
    <w:multiLevelType w:val="multilevel"/>
    <w:tmpl w:val="09E6FA1C"/>
    <w:styleLink w:val="WWNum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4C4610"/>
    <w:multiLevelType w:val="multilevel"/>
    <w:tmpl w:val="3C5ABC8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AB261DA"/>
    <w:multiLevelType w:val="multilevel"/>
    <w:tmpl w:val="4DCAAC80"/>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A162CFD"/>
    <w:multiLevelType w:val="multilevel"/>
    <w:tmpl w:val="5BB4820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C1E0292"/>
    <w:multiLevelType w:val="multilevel"/>
    <w:tmpl w:val="7498519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94768EC"/>
    <w:multiLevelType w:val="multilevel"/>
    <w:tmpl w:val="D526AB5A"/>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B996B43"/>
    <w:multiLevelType w:val="multilevel"/>
    <w:tmpl w:val="8E70C4D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11"/>
  </w:num>
  <w:num w:numId="7">
    <w:abstractNumId w:val="9"/>
  </w:num>
  <w:num w:numId="8">
    <w:abstractNumId w:val="8"/>
  </w:num>
  <w:num w:numId="9">
    <w:abstractNumId w:val="5"/>
  </w:num>
  <w:num w:numId="10">
    <w:abstractNumId w:val="7"/>
  </w:num>
  <w:num w:numId="11">
    <w:abstractNumId w:val="4"/>
  </w:num>
  <w:num w:numId="12">
    <w:abstractNumId w:val="10"/>
  </w:num>
  <w:num w:numId="13">
    <w:abstractNumId w:val="11"/>
    <w:lvlOverride w:ilvl="0">
      <w:startOverride w:val="1"/>
    </w:lvlOverride>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63"/>
    <w:rsid w:val="00067994"/>
    <w:rsid w:val="000B4263"/>
    <w:rsid w:val="001C04C1"/>
    <w:rsid w:val="001F287C"/>
    <w:rsid w:val="00276334"/>
    <w:rsid w:val="00410568"/>
    <w:rsid w:val="006226C8"/>
    <w:rsid w:val="006E7793"/>
    <w:rsid w:val="009C61C5"/>
    <w:rsid w:val="009E6B95"/>
    <w:rsid w:val="00A80502"/>
    <w:rsid w:val="00AB23BF"/>
    <w:rsid w:val="00B04506"/>
    <w:rsid w:val="00B44267"/>
    <w:rsid w:val="00E06D4E"/>
    <w:rsid w:val="00E12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8DC8"/>
  <w15:docId w15:val="{084FB39F-E356-45E1-9C08-E871B1AF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nl-N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5">
    <w:name w:val="heading 5"/>
    <w:basedOn w:val="Heading"/>
    <w:next w:val="Textbody"/>
    <w:uiPriority w:val="9"/>
    <w:semiHidden/>
    <w:unhideWhenUsed/>
    <w:qFormat/>
    <w:pPr>
      <w:outlineLvl w:val="4"/>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jstalinea">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Koptekst">
    <w:name w:val="header"/>
    <w:basedOn w:val="Standard"/>
    <w:pPr>
      <w:suppressLineNumbers/>
      <w:tabs>
        <w:tab w:val="center" w:pos="4536"/>
        <w:tab w:val="right" w:pos="9072"/>
      </w:tabs>
      <w:spacing w:after="0" w:line="240" w:lineRule="auto"/>
    </w:pPr>
  </w:style>
  <w:style w:type="paragraph" w:styleId="Voettekst">
    <w:name w:val="footer"/>
    <w:basedOn w:val="Standard"/>
    <w:pPr>
      <w:suppressLineNumbers/>
      <w:tabs>
        <w:tab w:val="center" w:pos="4536"/>
        <w:tab w:val="right" w:pos="9072"/>
      </w:tabs>
      <w:spacing w:after="0" w:line="240" w:lineRule="auto"/>
    </w:pPr>
  </w:style>
  <w:style w:type="paragraph" w:customStyle="1" w:styleId="TableContents">
    <w:name w:val="Table Contents"/>
    <w:basedOn w:val="Standard"/>
    <w:pPr>
      <w:suppressLineNumbers/>
    </w:p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Internetlink">
    <w:name w:val="Internet link"/>
    <w:basedOn w:val="Standaardalinea-lettertype"/>
    <w:rPr>
      <w:color w:val="0000FF"/>
      <w:u w:val="single"/>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western">
    <w:name w:val="western"/>
    <w:basedOn w:val="Standaard"/>
    <w:pPr>
      <w:widowControl/>
      <w:suppressAutoHyphens w:val="0"/>
      <w:spacing w:before="100" w:after="142"/>
      <w:textAlignment w:val="auto"/>
    </w:pPr>
    <w:rPr>
      <w:rFonts w:ascii="Arial" w:eastAsia="Times New Roman" w:hAnsi="Arial" w:cs="Arial"/>
      <w:color w:val="000000"/>
      <w:kern w:val="0"/>
      <w:lang w:eastAsia="nl-NL"/>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character" w:customStyle="1" w:styleId="gmaildefault">
    <w:name w:val="gmail_default"/>
    <w:basedOn w:val="Standaardalinea-lettertype"/>
    <w:rsid w:val="00AB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8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orthopedagogiek-teylingen.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829</Words>
  <Characters>4563</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dc:creator>
  <cp:lastModifiedBy>Karina</cp:lastModifiedBy>
  <cp:revision>9</cp:revision>
  <dcterms:created xsi:type="dcterms:W3CDTF">2021-11-11T12:30:00Z</dcterms:created>
  <dcterms:modified xsi:type="dcterms:W3CDTF">2024-10-28T10:24:00Z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